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13"/>
        <w:gridCol w:w="3453"/>
        <w:tblGridChange w:id="0">
          <w:tblGrid>
            <w:gridCol w:w="6413"/>
            <w:gridCol w:w="345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e3a5f" w:val="clear"/>
            <w:tcMar>
              <w:top w:w="240.0" w:type="dxa"/>
              <w:left w:w="400.0" w:type="dxa"/>
              <w:bottom w:w="240.0" w:type="dxa"/>
              <w:right w:w="200.0" w:type="dxa"/>
            </w:tcMar>
            <w:vAlign w:val="center"/>
          </w:tcPr>
          <w:p w:rsidR="00000000" w:rsidDel="00000000" w:rsidP="00000000" w:rsidRDefault="00000000" w:rsidRPr="00000000" w14:paraId="00000002">
            <w:pPr>
              <w:spacing w:after="60" w:before="0" w:lineRule="auto"/>
              <w:rPr/>
            </w:pPr>
            <w:r w:rsidDel="00000000" w:rsidR="00000000" w:rsidRPr="00000000">
              <w:rPr>
                <w:rFonts w:ascii="Arial" w:cs="Arial" w:eastAsia="Arial" w:hAnsi="Arial"/>
                <w:b w:val="1"/>
                <w:bCs w:val="1"/>
                <w:color w:val="ffffff"/>
                <w:sz w:val="44"/>
                <w:szCs w:val="44"/>
                <w:rtl w:val="0"/>
              </w:rPr>
              <w:t xml:space="preserve">Your Company Name</w:t>
            </w: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Fonts w:ascii="Arial" w:cs="Arial" w:eastAsia="Arial" w:hAnsi="Arial"/>
                <w:color w:val="b8d4ee"/>
                <w:sz w:val="22"/>
                <w:szCs w:val="22"/>
                <w:rtl w:val="0"/>
              </w:rPr>
              <w:t xml:space="preserve">Remittance Advice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e3a5f" w:val="clear"/>
            <w:tcMar>
              <w:top w:w="240.0" w:type="dxa"/>
              <w:left w:w="200.0" w:type="dxa"/>
              <w:bottom w:w="240.0" w:type="dxa"/>
              <w:right w:w="400.0" w:type="dxa"/>
            </w:tcMar>
            <w:vAlign w:val="center"/>
          </w:tcPr>
          <w:p w:rsidR="00000000" w:rsidDel="00000000" w:rsidP="00000000" w:rsidRDefault="00000000" w:rsidRPr="00000000" w14:paraId="00000004">
            <w:pPr>
              <w:spacing w:after="0" w:before="0" w:lineRule="auto"/>
              <w:jc w:val="right"/>
              <w:rPr/>
            </w:pPr>
            <w:r w:rsidDel="00000000" w:rsidR="00000000" w:rsidRPr="00000000">
              <w:rPr>
                <w:rFonts w:ascii="Arial" w:cs="Arial" w:eastAsia="Arial" w:hAnsi="Arial"/>
                <w:color w:val="b8d4ee"/>
                <w:sz w:val="19"/>
                <w:szCs w:val="19"/>
                <w:rtl w:val="0"/>
              </w:rPr>
              <w:t xml:space="preserve">ABN 123 456 789</w:t>
            </w:r>
            <w:r w:rsidDel="00000000" w:rsidR="00000000" w:rsidRPr="00000000">
              <w:rPr>
                <w:rtl w:val="0"/>
              </w:rPr>
            </w:r>
          </w:p>
        </w:tc>
      </w:tr>
    </w:tbl>
    <w:p w:rsidR="00000000" w:rsidDel="00000000" w:rsidP="00000000" w:rsidRDefault="00000000" w:rsidRPr="00000000" w14:paraId="00000005">
      <w:pPr>
        <w:spacing w:after="180" w:before="0" w:lineRule="auto"/>
        <w:rPr/>
      </w:pPr>
      <w:r w:rsidDel="00000000" w:rsidR="00000000" w:rsidRPr="00000000">
        <w:rPr>
          <w:rtl w:val="0"/>
        </w:rPr>
      </w:r>
    </w:p>
    <w:tbl>
      <w:tblPr>
        <w:tblStyle w:val="Table2"/>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33"/>
        <w:gridCol w:w="200"/>
        <w:gridCol w:w="4733"/>
        <w:tblGridChange w:id="0">
          <w:tblGrid>
            <w:gridCol w:w="4933"/>
            <w:gridCol w:w="200"/>
            <w:gridCol w:w="47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49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6"/>
              <w:gridCol w:w="3157"/>
              <w:tblGridChange w:id="0">
                <w:tblGrid>
                  <w:gridCol w:w="1776"/>
                  <w:gridCol w:w="3157"/>
                </w:tblGrid>
              </w:tblGridChange>
            </w:tblGrid>
            <w:tr>
              <w:trPr>
                <w:cantSplit w:val="0"/>
                <w:tblHeader w:val="0"/>
              </w:trPr>
              <w:tc>
                <w:tcPr>
                  <w:tcBorders>
                    <w:top w:color="000000" w:space="0" w:sz="0" w:val="nil"/>
                    <w:left w:color="000000" w:space="0" w:sz="0" w:val="nil"/>
                    <w:bottom w:color="d6e8f7" w:space="0" w:sz="4" w:val="single"/>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07">
                  <w:pPr>
                    <w:spacing w:after="0" w:before="0" w:lineRule="auto"/>
                    <w:rPr/>
                  </w:pPr>
                  <w:r w:rsidDel="00000000" w:rsidR="00000000" w:rsidRPr="00000000">
                    <w:rPr>
                      <w:rFonts w:ascii="Arial" w:cs="Arial" w:eastAsia="Arial" w:hAnsi="Arial"/>
                      <w:b w:val="1"/>
                      <w:bCs w:val="1"/>
                      <w:color w:val="4a90c4"/>
                      <w:sz w:val="15"/>
                      <w:szCs w:val="15"/>
                      <w:rtl w:val="0"/>
                    </w:rPr>
                    <w:t xml:space="preserve">PAYMENT MADE TO</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08">
                  <w:pPr>
                    <w:spacing w:after="0" w:before="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09">
                  <w:pPr>
                    <w:spacing w:after="0" w:before="0" w:lineRule="auto"/>
                    <w:rPr/>
                  </w:pPr>
                  <w:r w:rsidDel="00000000" w:rsidR="00000000" w:rsidRPr="00000000">
                    <w:rPr>
                      <w:rFonts w:ascii="Arial" w:cs="Arial" w:eastAsia="Arial" w:hAnsi="Arial"/>
                      <w:b w:val="0"/>
                      <w:bCs w:val="0"/>
                      <w:color w:val="4a6280"/>
                      <w:sz w:val="15"/>
                      <w:szCs w:val="15"/>
                      <w:rtl w:val="0"/>
                    </w:rPr>
                    <w:t xml:space="preserve">BSB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0A">
                  <w:pPr>
                    <w:spacing w:after="0" w:before="0" w:lineRule="auto"/>
                    <w:rPr/>
                  </w:pPr>
                  <w:r w:rsidDel="00000000" w:rsidR="00000000" w:rsidRPr="00000000">
                    <w:rPr>
                      <w:rFonts w:ascii="Arial" w:cs="Arial" w:eastAsia="Arial" w:hAnsi="Arial"/>
                      <w:b w:val="1"/>
                      <w:bCs w:val="1"/>
                      <w:color w:val="1a2e44"/>
                      <w:sz w:val="19"/>
                      <w:szCs w:val="19"/>
                      <w:rtl w:val="0"/>
                    </w:rPr>
                    <w:t xml:space="preserve">123-456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0B">
                  <w:pPr>
                    <w:spacing w:after="0" w:before="0" w:lineRule="auto"/>
                    <w:rPr/>
                  </w:pPr>
                  <w:r w:rsidDel="00000000" w:rsidR="00000000" w:rsidRPr="00000000">
                    <w:rPr>
                      <w:rFonts w:ascii="Arial" w:cs="Arial" w:eastAsia="Arial" w:hAnsi="Arial"/>
                      <w:b w:val="0"/>
                      <w:bCs w:val="0"/>
                      <w:color w:val="4a6280"/>
                      <w:sz w:val="15"/>
                      <w:szCs w:val="15"/>
                      <w:rtl w:val="0"/>
                    </w:rPr>
                    <w:t xml:space="preserve">Account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0C">
                  <w:pPr>
                    <w:spacing w:after="0" w:before="0" w:lineRule="auto"/>
                    <w:rPr/>
                  </w:pPr>
                  <w:r w:rsidDel="00000000" w:rsidR="00000000" w:rsidRPr="00000000">
                    <w:rPr>
                      <w:rFonts w:ascii="Arial" w:cs="Arial" w:eastAsia="Arial" w:hAnsi="Arial"/>
                      <w:b w:val="1"/>
                      <w:bCs w:val="1"/>
                      <w:color w:val="1a2e44"/>
                      <w:sz w:val="19"/>
                      <w:szCs w:val="19"/>
                      <w:rtl w:val="0"/>
                    </w:rPr>
                    <w:t xml:space="preserve">123456789</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0D">
                  <w:pPr>
                    <w:spacing w:after="0" w:before="0" w:lineRule="auto"/>
                    <w:rPr/>
                  </w:pPr>
                  <w:r w:rsidDel="00000000" w:rsidR="00000000" w:rsidRPr="00000000">
                    <w:rPr>
                      <w:rFonts w:ascii="Arial" w:cs="Arial" w:eastAsia="Arial" w:hAnsi="Arial"/>
                      <w:b w:val="0"/>
                      <w:bCs w:val="0"/>
                      <w:color w:val="4a6280"/>
                      <w:sz w:val="15"/>
                      <w:szCs w:val="15"/>
                      <w:rtl w:val="0"/>
                    </w:rPr>
                    <w:t xml:space="preserve">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0E">
                  <w:pPr>
                    <w:spacing w:after="0" w:before="0" w:lineRule="auto"/>
                    <w:rPr/>
                  </w:pPr>
                  <w:r w:rsidDel="00000000" w:rsidR="00000000" w:rsidRPr="00000000">
                    <w:rPr>
                      <w:rFonts w:ascii="Arial" w:cs="Arial" w:eastAsia="Arial" w:hAnsi="Arial"/>
                      <w:b w:val="1"/>
                      <w:bCs w:val="1"/>
                      <w:color w:val="1a2e44"/>
                      <w:sz w:val="19"/>
                      <w:szCs w:val="19"/>
                      <w:rtl w:val="0"/>
                    </w:rPr>
                    <w:t xml:space="preserve">Your Company Name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0F">
                  <w:pPr>
                    <w:spacing w:after="0" w:before="0" w:lineRule="auto"/>
                    <w:rPr/>
                  </w:pPr>
                  <w:r w:rsidDel="00000000" w:rsidR="00000000" w:rsidRPr="00000000">
                    <w:rPr>
                      <w:rFonts w:ascii="Arial" w:cs="Arial" w:eastAsia="Arial" w:hAnsi="Arial"/>
                      <w:b w:val="0"/>
                      <w:bCs w:val="0"/>
                      <w:color w:val="4a6280"/>
                      <w:sz w:val="15"/>
                      <w:szCs w:val="15"/>
                      <w:rtl w:val="0"/>
                    </w:rPr>
                    <w:t xml:space="preserve">Address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10">
                  <w:pPr>
                    <w:spacing w:after="0" w:before="0" w:lineRule="auto"/>
                    <w:rPr/>
                  </w:pPr>
                  <w:r w:rsidDel="00000000" w:rsidR="00000000" w:rsidRPr="00000000">
                    <w:rPr>
                      <w:rFonts w:ascii="Arial" w:cs="Arial" w:eastAsia="Arial" w:hAnsi="Arial"/>
                      <w:b w:val="1"/>
                      <w:bCs w:val="1"/>
                      <w:color w:val="1a2e44"/>
                      <w:sz w:val="19"/>
                      <w:szCs w:val="19"/>
                      <w:rtl w:val="0"/>
                    </w:rPr>
                    <w:t xml:space="preserve">123 Smith St, Newcastle NSW 2280</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47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4"/>
              <w:gridCol w:w="3029"/>
              <w:tblGridChange w:id="0">
                <w:tblGrid>
                  <w:gridCol w:w="1704"/>
                  <w:gridCol w:w="3029"/>
                </w:tblGrid>
              </w:tblGridChange>
            </w:tblGrid>
            <w:tr>
              <w:trPr>
                <w:cantSplit w:val="0"/>
                <w:tblHeader w:val="0"/>
              </w:trPr>
              <w:tc>
                <w:tcPr>
                  <w:tcBorders>
                    <w:top w:color="000000" w:space="0" w:sz="0" w:val="nil"/>
                    <w:left w:color="000000" w:space="0" w:sz="0" w:val="nil"/>
                    <w:bottom w:color="d6e8f7" w:space="0" w:sz="4" w:val="single"/>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14">
                  <w:pPr>
                    <w:spacing w:after="0" w:before="0" w:lineRule="auto"/>
                    <w:rPr/>
                  </w:pPr>
                  <w:r w:rsidDel="00000000" w:rsidR="00000000" w:rsidRPr="00000000">
                    <w:rPr>
                      <w:rFonts w:ascii="Arial" w:cs="Arial" w:eastAsia="Arial" w:hAnsi="Arial"/>
                      <w:b w:val="1"/>
                      <w:bCs w:val="1"/>
                      <w:color w:val="4a90c4"/>
                      <w:sz w:val="15"/>
                      <w:szCs w:val="15"/>
                      <w:rtl w:val="0"/>
                    </w:rPr>
                    <w:t xml:space="preserve">PAYMENT DETAILS</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15">
                  <w:pPr>
                    <w:spacing w:after="0" w:before="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16">
                  <w:pPr>
                    <w:spacing w:after="0" w:before="0" w:lineRule="auto"/>
                    <w:rPr/>
                  </w:pPr>
                  <w:r w:rsidDel="00000000" w:rsidR="00000000" w:rsidRPr="00000000">
                    <w:rPr>
                      <w:rFonts w:ascii="Arial" w:cs="Arial" w:eastAsia="Arial" w:hAnsi="Arial"/>
                      <w:b w:val="0"/>
                      <w:bCs w:val="0"/>
                      <w:color w:val="4a6280"/>
                      <w:sz w:val="15"/>
                      <w:szCs w:val="15"/>
                      <w:rtl w:val="0"/>
                    </w:rPr>
                    <w:t xml:space="preserve">Payment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17">
                  <w:pPr>
                    <w:spacing w:after="0" w:before="0" w:lineRule="auto"/>
                    <w:rPr/>
                  </w:pPr>
                  <w:r w:rsidDel="00000000" w:rsidR="00000000" w:rsidRPr="00000000">
                    <w:rPr>
                      <w:rFonts w:ascii="Arial" w:cs="Arial" w:eastAsia="Arial" w:hAnsi="Arial"/>
                      <w:b w:val="1"/>
                      <w:bCs w:val="1"/>
                      <w:color w:val="1a2e44"/>
                      <w:sz w:val="19"/>
                      <w:szCs w:val="19"/>
                      <w:rtl w:val="0"/>
                    </w:rPr>
                    <w:t xml:space="preserve">01 / 01 / 2026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18">
                  <w:pPr>
                    <w:spacing w:after="0" w:before="0" w:lineRule="auto"/>
                    <w:rPr/>
                  </w:pPr>
                  <w:r w:rsidDel="00000000" w:rsidR="00000000" w:rsidRPr="00000000">
                    <w:rPr>
                      <w:rFonts w:ascii="Arial" w:cs="Arial" w:eastAsia="Arial" w:hAnsi="Arial"/>
                      <w:b w:val="0"/>
                      <w:bCs w:val="0"/>
                      <w:color w:val="4a6280"/>
                      <w:sz w:val="15"/>
                      <w:szCs w:val="15"/>
                      <w:rtl w:val="0"/>
                    </w:rPr>
                    <w:t xml:space="preserve">Reference 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19">
                  <w:pPr>
                    <w:spacing w:after="0" w:before="0" w:lineRule="auto"/>
                    <w:rPr/>
                  </w:pPr>
                  <w:r w:rsidDel="00000000" w:rsidR="00000000" w:rsidRPr="00000000">
                    <w:rPr>
                      <w:rFonts w:ascii="Arial" w:cs="Arial" w:eastAsia="Arial" w:hAnsi="Arial"/>
                      <w:b w:val="1"/>
                      <w:bCs w:val="1"/>
                      <w:color w:val="1a2e44"/>
                      <w:sz w:val="19"/>
                      <w:szCs w:val="19"/>
                      <w:rtl w:val="0"/>
                    </w:rPr>
                    <w:t xml:space="preserve">3930128423232</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1A">
                  <w:pPr>
                    <w:spacing w:after="0" w:before="0" w:lineRule="auto"/>
                    <w:rPr/>
                  </w:pPr>
                  <w:r w:rsidDel="00000000" w:rsidR="00000000" w:rsidRPr="00000000">
                    <w:rPr>
                      <w:rFonts w:ascii="Arial" w:cs="Arial" w:eastAsia="Arial" w:hAnsi="Arial"/>
                      <w:b w:val="0"/>
                      <w:bCs w:val="0"/>
                      <w:color w:val="4a6280"/>
                      <w:sz w:val="15"/>
                      <w:szCs w:val="15"/>
                      <w:rtl w:val="0"/>
                    </w:rPr>
                    <w:t xml:space="preserve">Bank Reference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1B">
                  <w:pPr>
                    <w:spacing w:after="0" w:before="0" w:lineRule="auto"/>
                    <w:rPr/>
                  </w:pPr>
                  <w:r w:rsidDel="00000000" w:rsidR="00000000" w:rsidRPr="00000000">
                    <w:rPr>
                      <w:rFonts w:ascii="Arial" w:cs="Arial" w:eastAsia="Arial" w:hAnsi="Arial"/>
                      <w:b w:val="1"/>
                      <w:bCs w:val="1"/>
                      <w:color w:val="1a2e44"/>
                      <w:sz w:val="19"/>
                      <w:szCs w:val="19"/>
                      <w:rtl w:val="0"/>
                    </w:rPr>
                    <w:t xml:space="preserve">ABC123DFG456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bf4fc" w:val="clear"/>
                  <w:tcMar>
                    <w:top w:w="60.0" w:type="dxa"/>
                    <w:left w:w="200.0" w:type="dxa"/>
                    <w:bottom w:w="60.0" w:type="dxa"/>
                    <w:right w:w="100.0" w:type="dxa"/>
                  </w:tcMar>
                </w:tcPr>
                <w:p w:rsidR="00000000" w:rsidDel="00000000" w:rsidP="00000000" w:rsidRDefault="00000000" w:rsidRPr="00000000" w14:paraId="0000001C">
                  <w:pPr>
                    <w:spacing w:after="0" w:before="0" w:lineRule="auto"/>
                    <w:rPr/>
                  </w:pPr>
                  <w:r w:rsidDel="00000000" w:rsidR="00000000" w:rsidRPr="00000000">
                    <w:rPr>
                      <w:rFonts w:ascii="Arial" w:cs="Arial" w:eastAsia="Arial" w:hAnsi="Arial"/>
                      <w:b w:val="0"/>
                      <w:bCs w:val="0"/>
                      <w:color w:val="4a6280"/>
                      <w:sz w:val="15"/>
                      <w:szCs w:val="15"/>
                      <w:rtl w:val="0"/>
                    </w:rPr>
                    <w:t xml:space="preserve">Paid 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c" w:val="clear"/>
                  <w:tcMar>
                    <w:top w:w="60.0" w:type="dxa"/>
                    <w:left w:w="100.0" w:type="dxa"/>
                    <w:bottom w:w="60.0" w:type="dxa"/>
                    <w:right w:w="200.0" w:type="dxa"/>
                  </w:tcMar>
                </w:tcPr>
                <w:p w:rsidR="00000000" w:rsidDel="00000000" w:rsidP="00000000" w:rsidRDefault="00000000" w:rsidRPr="00000000" w14:paraId="0000001D">
                  <w:pPr>
                    <w:spacing w:after="0" w:before="0" w:lineRule="auto"/>
                    <w:rPr/>
                  </w:pPr>
                  <w:r w:rsidDel="00000000" w:rsidR="00000000" w:rsidRPr="00000000">
                    <w:rPr>
                      <w:rFonts w:ascii="Arial" w:cs="Arial" w:eastAsia="Arial" w:hAnsi="Arial"/>
                      <w:b w:val="1"/>
                      <w:bCs w:val="1"/>
                      <w:color w:val="1a2e44"/>
                      <w:sz w:val="19"/>
                      <w:szCs w:val="19"/>
                      <w:rtl w:val="0"/>
                    </w:rPr>
                    <w:t xml:space="preserve">ABC Aged Care Pty Ltd</w:t>
                  </w: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spacing w:after="180" w:before="0" w:lineRule="auto"/>
        <w:rPr/>
      </w:pPr>
      <w:r w:rsidDel="00000000" w:rsidR="00000000" w:rsidRPr="00000000">
        <w:rPr>
          <w:rtl w:val="0"/>
        </w:rPr>
      </w:r>
    </w:p>
    <w:tbl>
      <w:tblPr>
        <w:tblStyle w:val="Table5"/>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66"/>
        <w:tblGridChange w:id="0">
          <w:tblGrid>
            <w:gridCol w:w="9866"/>
          </w:tblGrid>
        </w:tblGridChange>
      </w:tblGrid>
      <w:tr>
        <w:trPr>
          <w:cantSplit w:val="0"/>
          <w:tblHeader w:val="0"/>
        </w:trPr>
        <w:tc>
          <w:tcPr>
            <w:tcBorders>
              <w:top w:color="4a90c4" w:space="0" w:sz="8" w:val="single"/>
              <w:left w:color="4a90c4" w:space="0" w:sz="8" w:val="single"/>
              <w:bottom w:color="4a90c4" w:space="0" w:sz="8" w:val="single"/>
              <w:right w:color="4a90c4" w:space="0" w:sz="8" w:val="single"/>
            </w:tcBorders>
            <w:shd w:fill="d6e8f7" w:val="clear"/>
            <w:tcMar>
              <w:top w:w="160.0" w:type="dxa"/>
              <w:left w:w="260.0" w:type="dxa"/>
              <w:bottom w:w="160.0" w:type="dxa"/>
              <w:right w:w="260.0" w:type="dxa"/>
            </w:tcMar>
          </w:tcPr>
          <w:p w:rsidR="00000000" w:rsidDel="00000000" w:rsidP="00000000" w:rsidRDefault="00000000" w:rsidRPr="00000000" w14:paraId="00000020">
            <w:pPr>
              <w:spacing w:after="0" w:before="0" w:lineRule="auto"/>
              <w:rPr/>
            </w:pPr>
            <w:r w:rsidDel="00000000" w:rsidR="00000000" w:rsidRPr="00000000">
              <w:rPr>
                <w:rFonts w:ascii="Arial" w:cs="Arial" w:eastAsia="Arial" w:hAnsi="Arial"/>
                <w:color w:val="2e6da4"/>
                <w:sz w:val="18"/>
                <w:szCs w:val="18"/>
                <w:rtl w:val="0"/>
              </w:rPr>
              <w:t xml:space="preserve">The following invoices have been paid to </w:t>
            </w:r>
            <w:r w:rsidDel="00000000" w:rsidR="00000000" w:rsidRPr="00000000">
              <w:rPr>
                <w:rFonts w:ascii="Arial" w:cs="Arial" w:eastAsia="Arial" w:hAnsi="Arial"/>
                <w:b w:val="1"/>
                <w:bCs w:val="1"/>
                <w:color w:val="2e6da4"/>
                <w:sz w:val="18"/>
                <w:szCs w:val="18"/>
                <w:rtl w:val="0"/>
              </w:rPr>
              <w:t xml:space="preserve">ABC Aged Care Pty Ltd</w:t>
            </w:r>
            <w:r w:rsidDel="00000000" w:rsidR="00000000" w:rsidRPr="00000000">
              <w:rPr>
                <w:rFonts w:ascii="Arial" w:cs="Arial" w:eastAsia="Arial" w:hAnsi="Arial"/>
                <w:color w:val="2e6da4"/>
                <w:sz w:val="18"/>
                <w:szCs w:val="18"/>
                <w:rtl w:val="0"/>
              </w:rPr>
              <w:t xml:space="preserve">. The reference in the bank transfer will be: </w:t>
            </w:r>
            <w:r w:rsidDel="00000000" w:rsidR="00000000" w:rsidRPr="00000000">
              <w:rPr>
                <w:rFonts w:ascii="Arial" w:cs="Arial" w:eastAsia="Arial" w:hAnsi="Arial"/>
                <w:b w:val="1"/>
                <w:bCs w:val="1"/>
                <w:color w:val="2e6da4"/>
                <w:sz w:val="18"/>
                <w:szCs w:val="18"/>
                <w:rtl w:val="0"/>
              </w:rPr>
              <w:t xml:space="preserve">ABC123DFG456</w:t>
            </w:r>
            <w:r w:rsidDel="00000000" w:rsidR="00000000" w:rsidRPr="00000000">
              <w:rPr>
                <w:rFonts w:ascii="Arial" w:cs="Arial" w:eastAsia="Arial" w:hAnsi="Arial"/>
                <w:color w:val="2e6da4"/>
                <w:sz w:val="18"/>
                <w:szCs w:val="18"/>
                <w:rtl w:val="0"/>
              </w:rPr>
              <w:t xml:space="preserve">. Please review and keep this as a record of the transaction.</w:t>
            </w:r>
            <w:r w:rsidDel="00000000" w:rsidR="00000000" w:rsidRPr="00000000">
              <w:rPr>
                <w:rtl w:val="0"/>
              </w:rPr>
            </w:r>
          </w:p>
        </w:tc>
      </w:tr>
    </w:tbl>
    <w:p w:rsidR="00000000" w:rsidDel="00000000" w:rsidP="00000000" w:rsidRDefault="00000000" w:rsidRPr="00000000" w14:paraId="00000021">
      <w:pPr>
        <w:spacing w:after="180" w:before="0" w:lineRule="auto"/>
        <w:rPr/>
      </w:pPr>
      <w:r w:rsidDel="00000000" w:rsidR="00000000" w:rsidRPr="00000000">
        <w:rPr>
          <w:rtl w:val="0"/>
        </w:rPr>
      </w:r>
    </w:p>
    <w:tbl>
      <w:tblPr>
        <w:tblStyle w:val="Table6"/>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7"/>
        <w:gridCol w:w="4538"/>
        <w:gridCol w:w="1776"/>
        <w:gridCol w:w="1875"/>
        <w:tblGridChange w:id="0">
          <w:tblGrid>
            <w:gridCol w:w="1677"/>
            <w:gridCol w:w="4538"/>
            <w:gridCol w:w="1776"/>
            <w:gridCol w:w="18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a4" w:val="clear"/>
            <w:tcMar>
              <w:top w:w="140.0" w:type="dxa"/>
              <w:left w:w="180.0" w:type="dxa"/>
              <w:bottom w:w="140.0" w:type="dxa"/>
              <w:right w:w="180.0" w:type="dxa"/>
            </w:tcMar>
            <w:vAlign w:val="center"/>
          </w:tcPr>
          <w:p w:rsidR="00000000" w:rsidDel="00000000" w:rsidP="00000000" w:rsidRDefault="00000000" w:rsidRPr="00000000" w14:paraId="00000022">
            <w:pPr>
              <w:spacing w:after="0" w:before="0" w:lineRule="auto"/>
              <w:jc w:val="left"/>
              <w:rPr/>
            </w:pPr>
            <w:r w:rsidDel="00000000" w:rsidR="00000000" w:rsidRPr="00000000">
              <w:rPr>
                <w:rFonts w:ascii="Arial" w:cs="Arial" w:eastAsia="Arial" w:hAnsi="Arial"/>
                <w:b w:val="1"/>
                <w:bCs w:val="1"/>
                <w:color w:val="ffffff"/>
                <w:sz w:val="17"/>
                <w:szCs w:val="17"/>
                <w:rtl w:val="0"/>
              </w:rPr>
              <w:t xml:space="preserve">Invoice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e6da4" w:val="clear"/>
            <w:tcMar>
              <w:top w:w="140.0" w:type="dxa"/>
              <w:left w:w="180.0" w:type="dxa"/>
              <w:bottom w:w="140.0" w:type="dxa"/>
              <w:right w:w="180.0" w:type="dxa"/>
            </w:tcMar>
            <w:vAlign w:val="center"/>
          </w:tcPr>
          <w:p w:rsidR="00000000" w:rsidDel="00000000" w:rsidP="00000000" w:rsidRDefault="00000000" w:rsidRPr="00000000" w14:paraId="00000023">
            <w:pPr>
              <w:spacing w:after="0" w:before="0" w:lineRule="auto"/>
              <w:jc w:val="left"/>
              <w:rPr/>
            </w:pPr>
            <w:r w:rsidDel="00000000" w:rsidR="00000000" w:rsidRPr="00000000">
              <w:rPr>
                <w:rFonts w:ascii="Arial" w:cs="Arial" w:eastAsia="Arial" w:hAnsi="Arial"/>
                <w:b w:val="1"/>
                <w:bCs w:val="1"/>
                <w:color w:val="ffffff"/>
                <w:sz w:val="17"/>
                <w:szCs w:val="17"/>
                <w:rtl w:val="0"/>
              </w:rPr>
              <w:t xml:space="preserve">Payment 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e6da4" w:val="clear"/>
            <w:tcMar>
              <w:top w:w="140.0" w:type="dxa"/>
              <w:left w:w="180.0" w:type="dxa"/>
              <w:bottom w:w="140.0" w:type="dxa"/>
              <w:right w:w="180.0" w:type="dxa"/>
            </w:tcMar>
            <w:vAlign w:val="center"/>
          </w:tcPr>
          <w:p w:rsidR="00000000" w:rsidDel="00000000" w:rsidP="00000000" w:rsidRDefault="00000000" w:rsidRPr="00000000" w14:paraId="00000024">
            <w:pPr>
              <w:spacing w:after="0" w:before="0" w:lineRule="auto"/>
              <w:jc w:val="right"/>
              <w:rPr/>
            </w:pPr>
            <w:r w:rsidDel="00000000" w:rsidR="00000000" w:rsidRPr="00000000">
              <w:rPr>
                <w:rFonts w:ascii="Arial" w:cs="Arial" w:eastAsia="Arial" w:hAnsi="Arial"/>
                <w:b w:val="1"/>
                <w:bCs w:val="1"/>
                <w:color w:val="ffffff"/>
                <w:sz w:val="17"/>
                <w:szCs w:val="17"/>
                <w:rtl w:val="0"/>
              </w:rPr>
              <w:t xml:space="preserve">Line 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e6da4" w:val="clear"/>
            <w:tcMar>
              <w:top w:w="140.0" w:type="dxa"/>
              <w:left w:w="180.0" w:type="dxa"/>
              <w:bottom w:w="140.0" w:type="dxa"/>
              <w:right w:w="180.0" w:type="dxa"/>
            </w:tcMar>
            <w:vAlign w:val="center"/>
          </w:tcPr>
          <w:p w:rsidR="00000000" w:rsidDel="00000000" w:rsidP="00000000" w:rsidRDefault="00000000" w:rsidRPr="00000000" w14:paraId="00000025">
            <w:pPr>
              <w:spacing w:after="0" w:before="0" w:lineRule="auto"/>
              <w:jc w:val="center"/>
              <w:rPr/>
            </w:pPr>
            <w:r w:rsidDel="00000000" w:rsidR="00000000" w:rsidRPr="00000000">
              <w:rPr>
                <w:rFonts w:ascii="Arial" w:cs="Arial" w:eastAsia="Arial" w:hAnsi="Arial"/>
                <w:b w:val="1"/>
                <w:bCs w:val="1"/>
                <w:color w:val="ffffff"/>
                <w:sz w:val="17"/>
                <w:szCs w:val="17"/>
                <w:rtl w:val="0"/>
              </w:rPr>
              <w:t xml:space="preserve">PAID</w:t>
            </w:r>
            <w:r w:rsidDel="00000000" w:rsidR="00000000" w:rsidRPr="00000000">
              <w:rPr>
                <w:rtl w:val="0"/>
              </w:rPr>
            </w:r>
          </w:p>
        </w:tc>
      </w:tr>
      <w:tr>
        <w:trPr>
          <w:cantSplit w:val="0"/>
          <w:tblHeader w:val="0"/>
        </w:trPr>
        <w:tc>
          <w:tcPr>
            <w:tcBorders>
              <w:top w:color="000000" w:space="0" w:sz="0" w:val="nil"/>
              <w:left w:color="000000" w:space="0" w:sz="0" w:val="nil"/>
              <w:bottom w:color="d6e8f7" w:space="0" w:sz="4" w:val="single"/>
              <w:right w:color="000000" w:space="0" w:sz="0" w:val="nil"/>
            </w:tcBorders>
            <w:shd w:fill="ffffff" w:val="clear"/>
            <w:tcMar>
              <w:top w:w="120.0" w:type="dxa"/>
              <w:left w:w="180.0" w:type="dxa"/>
              <w:bottom w:w="120.0" w:type="dxa"/>
              <w:right w:w="180.0" w:type="dxa"/>
            </w:tcMar>
            <w:vAlign w:val="center"/>
          </w:tcPr>
          <w:p w:rsidR="00000000" w:rsidDel="00000000" w:rsidP="00000000" w:rsidRDefault="00000000" w:rsidRPr="00000000" w14:paraId="00000026">
            <w:pPr>
              <w:spacing w:after="0" w:before="0" w:lineRule="auto"/>
              <w:jc w:val="left"/>
              <w:rPr/>
            </w:pPr>
            <w:r w:rsidDel="00000000" w:rsidR="00000000" w:rsidRPr="00000000">
              <w:rPr>
                <w:rFonts w:ascii="Arial" w:cs="Arial" w:eastAsia="Arial" w:hAnsi="Arial"/>
                <w:b w:val="1"/>
                <w:bCs w:val="1"/>
                <w:color w:val="1a2e44"/>
                <w:sz w:val="18"/>
                <w:szCs w:val="18"/>
                <w:rtl w:val="0"/>
              </w:rPr>
              <w:t xml:space="preserve">INV-1234</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ffffff" w:val="clear"/>
            <w:tcMar>
              <w:top w:w="120.0" w:type="dxa"/>
              <w:left w:w="180.0" w:type="dxa"/>
              <w:bottom w:w="120.0" w:type="dxa"/>
              <w:right w:w="180.0" w:type="dxa"/>
            </w:tcMar>
            <w:vAlign w:val="center"/>
          </w:tcPr>
          <w:p w:rsidR="00000000" w:rsidDel="00000000" w:rsidP="00000000" w:rsidRDefault="00000000" w:rsidRPr="00000000" w14:paraId="00000027">
            <w:pPr>
              <w:spacing w:after="0" w:before="0" w:lineRule="auto"/>
              <w:jc w:val="left"/>
              <w:rPr/>
            </w:pPr>
            <w:r w:rsidDel="00000000" w:rsidR="00000000" w:rsidRPr="00000000">
              <w:rPr>
                <w:rFonts w:ascii="Arial" w:cs="Arial" w:eastAsia="Arial" w:hAnsi="Arial"/>
                <w:b w:val="0"/>
                <w:bCs w:val="0"/>
                <w:color w:val="1a2e44"/>
                <w:sz w:val="18"/>
                <w:szCs w:val="18"/>
                <w:rtl w:val="0"/>
              </w:rPr>
              <w:t xml:space="preserve">R Hughes (3439934)</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ffffff" w:val="clear"/>
            <w:tcMar>
              <w:top w:w="120.0" w:type="dxa"/>
              <w:left w:w="180.0" w:type="dxa"/>
              <w:bottom w:w="120.0" w:type="dxa"/>
              <w:right w:w="180.0" w:type="dxa"/>
            </w:tcMar>
            <w:vAlign w:val="center"/>
          </w:tcPr>
          <w:p w:rsidR="00000000" w:rsidDel="00000000" w:rsidP="00000000" w:rsidRDefault="00000000" w:rsidRPr="00000000" w14:paraId="00000028">
            <w:pPr>
              <w:spacing w:after="0" w:before="0" w:lineRule="auto"/>
              <w:jc w:val="right"/>
              <w:rPr/>
            </w:pPr>
            <w:r w:rsidDel="00000000" w:rsidR="00000000" w:rsidRPr="00000000">
              <w:rPr>
                <w:rFonts w:ascii="Arial" w:cs="Arial" w:eastAsia="Arial" w:hAnsi="Arial"/>
                <w:b w:val="0"/>
                <w:bCs w:val="0"/>
                <w:color w:val="1a2e44"/>
                <w:sz w:val="18"/>
                <w:szCs w:val="18"/>
                <w:rtl w:val="0"/>
              </w:rPr>
              <w:t xml:space="preserve">$539.00</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d4edda" w:val="clear"/>
            <w:tcMar>
              <w:top w:w="120.0" w:type="dxa"/>
              <w:left w:w="180.0" w:type="dxa"/>
              <w:bottom w:w="120.0" w:type="dxa"/>
              <w:right w:w="180.0" w:type="dxa"/>
            </w:tcMar>
            <w:vAlign w:val="center"/>
          </w:tcPr>
          <w:p w:rsidR="00000000" w:rsidDel="00000000" w:rsidP="00000000" w:rsidRDefault="00000000" w:rsidRPr="00000000" w14:paraId="00000029">
            <w:pPr>
              <w:spacing w:after="0" w:before="0" w:lineRule="auto"/>
              <w:jc w:val="center"/>
              <w:rPr/>
            </w:pPr>
            <w:r w:rsidDel="00000000" w:rsidR="00000000" w:rsidRPr="00000000">
              <w:rPr>
                <w:rFonts w:ascii="Arial" w:cs="Arial" w:eastAsia="Arial" w:hAnsi="Arial"/>
                <w:b w:val="1"/>
                <w:bCs w:val="1"/>
                <w:color w:val="155724"/>
                <w:sz w:val="18"/>
                <w:szCs w:val="18"/>
                <w:rtl w:val="0"/>
              </w:rPr>
              <w:t xml:space="preserve">$539.00</w:t>
            </w:r>
            <w:r w:rsidDel="00000000" w:rsidR="00000000" w:rsidRPr="00000000">
              <w:rPr>
                <w:rtl w:val="0"/>
              </w:rPr>
            </w:r>
          </w:p>
        </w:tc>
      </w:tr>
      <w:tr>
        <w:trPr>
          <w:cantSplit w:val="0"/>
          <w:tblHeader w:val="0"/>
        </w:trPr>
        <w:tc>
          <w:tcPr>
            <w:tcBorders>
              <w:top w:color="000000" w:space="0" w:sz="0" w:val="nil"/>
              <w:left w:color="000000" w:space="0" w:sz="0" w:val="nil"/>
              <w:bottom w:color="d6e8f7" w:space="0" w:sz="4" w:val="single"/>
              <w:right w:color="000000" w:space="0" w:sz="0" w:val="nil"/>
            </w:tcBorders>
            <w:shd w:fill="f5f8fb" w:val="clear"/>
            <w:tcMar>
              <w:top w:w="120.0" w:type="dxa"/>
              <w:left w:w="180.0" w:type="dxa"/>
              <w:bottom w:w="120.0" w:type="dxa"/>
              <w:right w:w="180.0" w:type="dxa"/>
            </w:tcMar>
            <w:vAlign w:val="center"/>
          </w:tcPr>
          <w:p w:rsidR="00000000" w:rsidDel="00000000" w:rsidP="00000000" w:rsidRDefault="00000000" w:rsidRPr="00000000" w14:paraId="0000002A">
            <w:pPr>
              <w:spacing w:after="0" w:before="0" w:lineRule="auto"/>
              <w:jc w:val="left"/>
              <w:rPr/>
            </w:pPr>
            <w:r w:rsidDel="00000000" w:rsidR="00000000" w:rsidRPr="00000000">
              <w:rPr>
                <w:rFonts w:ascii="Arial" w:cs="Arial" w:eastAsia="Arial" w:hAnsi="Arial"/>
                <w:b w:val="1"/>
                <w:bCs w:val="1"/>
                <w:color w:val="1a2e44"/>
                <w:sz w:val="18"/>
                <w:szCs w:val="18"/>
                <w:rtl w:val="0"/>
              </w:rPr>
              <w:t xml:space="preserve">INV-1532</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f5f8fb" w:val="clear"/>
            <w:tcMar>
              <w:top w:w="120.0" w:type="dxa"/>
              <w:left w:w="180.0" w:type="dxa"/>
              <w:bottom w:w="120.0" w:type="dxa"/>
              <w:right w:w="180.0" w:type="dxa"/>
            </w:tcMar>
            <w:vAlign w:val="center"/>
          </w:tcPr>
          <w:p w:rsidR="00000000" w:rsidDel="00000000" w:rsidP="00000000" w:rsidRDefault="00000000" w:rsidRPr="00000000" w14:paraId="0000002B">
            <w:pPr>
              <w:spacing w:after="0" w:before="0" w:lineRule="auto"/>
              <w:jc w:val="left"/>
              <w:rPr/>
            </w:pPr>
            <w:r w:rsidDel="00000000" w:rsidR="00000000" w:rsidRPr="00000000">
              <w:rPr>
                <w:rFonts w:ascii="Arial" w:cs="Arial" w:eastAsia="Arial" w:hAnsi="Arial"/>
                <w:b w:val="0"/>
                <w:bCs w:val="0"/>
                <w:color w:val="1a2e44"/>
                <w:sz w:val="18"/>
                <w:szCs w:val="18"/>
                <w:rtl w:val="0"/>
              </w:rPr>
              <w:t xml:space="preserve">R Hughes (3439934)</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f5f8fb" w:val="clear"/>
            <w:tcMar>
              <w:top w:w="120.0" w:type="dxa"/>
              <w:left w:w="180.0" w:type="dxa"/>
              <w:bottom w:w="120.0" w:type="dxa"/>
              <w:right w:w="180.0" w:type="dxa"/>
            </w:tcMar>
            <w:vAlign w:val="center"/>
          </w:tcPr>
          <w:p w:rsidR="00000000" w:rsidDel="00000000" w:rsidP="00000000" w:rsidRDefault="00000000" w:rsidRPr="00000000" w14:paraId="0000002C">
            <w:pPr>
              <w:spacing w:after="0" w:before="0" w:lineRule="auto"/>
              <w:jc w:val="right"/>
              <w:rPr/>
            </w:pPr>
            <w:r w:rsidDel="00000000" w:rsidR="00000000" w:rsidRPr="00000000">
              <w:rPr>
                <w:rFonts w:ascii="Arial" w:cs="Arial" w:eastAsia="Arial" w:hAnsi="Arial"/>
                <w:b w:val="0"/>
                <w:bCs w:val="0"/>
                <w:color w:val="1a2e44"/>
                <w:sz w:val="18"/>
                <w:szCs w:val="18"/>
                <w:rtl w:val="0"/>
              </w:rPr>
              <w:t xml:space="preserve">$479.00</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d4edda" w:val="clear"/>
            <w:tcMar>
              <w:top w:w="120.0" w:type="dxa"/>
              <w:left w:w="180.0" w:type="dxa"/>
              <w:bottom w:w="120.0" w:type="dxa"/>
              <w:right w:w="180.0" w:type="dxa"/>
            </w:tcMar>
            <w:vAlign w:val="center"/>
          </w:tcPr>
          <w:p w:rsidR="00000000" w:rsidDel="00000000" w:rsidP="00000000" w:rsidRDefault="00000000" w:rsidRPr="00000000" w14:paraId="0000002D">
            <w:pPr>
              <w:spacing w:after="0" w:before="0" w:lineRule="auto"/>
              <w:jc w:val="center"/>
              <w:rPr/>
            </w:pPr>
            <w:r w:rsidDel="00000000" w:rsidR="00000000" w:rsidRPr="00000000">
              <w:rPr>
                <w:rFonts w:ascii="Arial" w:cs="Arial" w:eastAsia="Arial" w:hAnsi="Arial"/>
                <w:b w:val="1"/>
                <w:bCs w:val="1"/>
                <w:color w:val="155724"/>
                <w:sz w:val="18"/>
                <w:szCs w:val="18"/>
                <w:rtl w:val="0"/>
              </w:rPr>
              <w:t xml:space="preserve">$479.00</w:t>
            </w:r>
            <w:r w:rsidDel="00000000" w:rsidR="00000000" w:rsidRPr="00000000">
              <w:rPr>
                <w:rtl w:val="0"/>
              </w:rPr>
            </w:r>
          </w:p>
        </w:tc>
      </w:tr>
      <w:tr>
        <w:trPr>
          <w:cantSplit w:val="0"/>
          <w:tblHeader w:val="0"/>
        </w:trPr>
        <w:tc>
          <w:tcPr>
            <w:tcBorders>
              <w:top w:color="000000" w:space="0" w:sz="0" w:val="nil"/>
              <w:left w:color="000000" w:space="0" w:sz="0" w:val="nil"/>
              <w:bottom w:color="d6e8f7" w:space="0" w:sz="4" w:val="single"/>
              <w:right w:color="000000" w:space="0" w:sz="0" w:val="nil"/>
            </w:tcBorders>
            <w:shd w:fill="ffffff" w:val="clear"/>
            <w:tcMar>
              <w:top w:w="120.0" w:type="dxa"/>
              <w:left w:w="180.0" w:type="dxa"/>
              <w:bottom w:w="120.0" w:type="dxa"/>
              <w:right w:w="180.0" w:type="dxa"/>
            </w:tcMar>
            <w:vAlign w:val="center"/>
          </w:tcPr>
          <w:p w:rsidR="00000000" w:rsidDel="00000000" w:rsidP="00000000" w:rsidRDefault="00000000" w:rsidRPr="00000000" w14:paraId="0000002E">
            <w:pPr>
              <w:spacing w:after="0" w:before="0" w:lineRule="auto"/>
              <w:jc w:val="left"/>
              <w:rPr/>
            </w:pPr>
            <w:r w:rsidDel="00000000" w:rsidR="00000000" w:rsidRPr="00000000">
              <w:rPr>
                <w:rFonts w:ascii="Arial" w:cs="Arial" w:eastAsia="Arial" w:hAnsi="Arial"/>
                <w:b w:val="1"/>
                <w:bCs w:val="1"/>
                <w:color w:val="1a2e44"/>
                <w:sz w:val="18"/>
                <w:szCs w:val="18"/>
                <w:rtl w:val="0"/>
              </w:rPr>
              <w:t xml:space="preserve">INV-1323</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ffffff" w:val="clear"/>
            <w:tcMar>
              <w:top w:w="120.0" w:type="dxa"/>
              <w:left w:w="180.0" w:type="dxa"/>
              <w:bottom w:w="120.0" w:type="dxa"/>
              <w:right w:w="180.0" w:type="dxa"/>
            </w:tcMar>
            <w:vAlign w:val="center"/>
          </w:tcPr>
          <w:p w:rsidR="00000000" w:rsidDel="00000000" w:rsidP="00000000" w:rsidRDefault="00000000" w:rsidRPr="00000000" w14:paraId="0000002F">
            <w:pPr>
              <w:spacing w:after="0" w:before="0" w:lineRule="auto"/>
              <w:jc w:val="left"/>
              <w:rPr/>
            </w:pPr>
            <w:r w:rsidDel="00000000" w:rsidR="00000000" w:rsidRPr="00000000">
              <w:rPr>
                <w:rFonts w:ascii="Arial" w:cs="Arial" w:eastAsia="Arial" w:hAnsi="Arial"/>
                <w:b w:val="0"/>
                <w:bCs w:val="0"/>
                <w:color w:val="1a2e44"/>
                <w:sz w:val="18"/>
                <w:szCs w:val="18"/>
                <w:rtl w:val="0"/>
              </w:rPr>
              <w:t xml:space="preserve">R Hughes (3439934)</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ffffff" w:val="clear"/>
            <w:tcMar>
              <w:top w:w="120.0" w:type="dxa"/>
              <w:left w:w="180.0" w:type="dxa"/>
              <w:bottom w:w="120.0" w:type="dxa"/>
              <w:right w:w="180.0" w:type="dxa"/>
            </w:tcMar>
            <w:vAlign w:val="center"/>
          </w:tcPr>
          <w:p w:rsidR="00000000" w:rsidDel="00000000" w:rsidP="00000000" w:rsidRDefault="00000000" w:rsidRPr="00000000" w14:paraId="00000030">
            <w:pPr>
              <w:spacing w:after="0" w:before="0" w:lineRule="auto"/>
              <w:jc w:val="right"/>
              <w:rPr/>
            </w:pPr>
            <w:r w:rsidDel="00000000" w:rsidR="00000000" w:rsidRPr="00000000">
              <w:rPr>
                <w:rFonts w:ascii="Arial" w:cs="Arial" w:eastAsia="Arial" w:hAnsi="Arial"/>
                <w:b w:val="0"/>
                <w:bCs w:val="0"/>
                <w:color w:val="1a2e44"/>
                <w:sz w:val="18"/>
                <w:szCs w:val="18"/>
                <w:rtl w:val="0"/>
              </w:rPr>
              <w:t xml:space="preserve">$439.00</w:t>
            </w:r>
            <w:r w:rsidDel="00000000" w:rsidR="00000000" w:rsidRPr="00000000">
              <w:rPr>
                <w:rtl w:val="0"/>
              </w:rPr>
            </w:r>
          </w:p>
        </w:tc>
        <w:tc>
          <w:tcPr>
            <w:tcBorders>
              <w:top w:color="000000" w:space="0" w:sz="0" w:val="nil"/>
              <w:left w:color="000000" w:space="0" w:sz="0" w:val="nil"/>
              <w:bottom w:color="d6e8f7" w:space="0" w:sz="4" w:val="single"/>
              <w:right w:color="000000" w:space="0" w:sz="0" w:val="nil"/>
            </w:tcBorders>
            <w:shd w:fill="d4edda" w:val="clear"/>
            <w:tcMar>
              <w:top w:w="120.0" w:type="dxa"/>
              <w:left w:w="180.0" w:type="dxa"/>
              <w:bottom w:w="120.0" w:type="dxa"/>
              <w:right w:w="180.0" w:type="dxa"/>
            </w:tcMar>
            <w:vAlign w:val="center"/>
          </w:tcPr>
          <w:p w:rsidR="00000000" w:rsidDel="00000000" w:rsidP="00000000" w:rsidRDefault="00000000" w:rsidRPr="00000000" w14:paraId="00000031">
            <w:pPr>
              <w:spacing w:after="0" w:before="0" w:lineRule="auto"/>
              <w:jc w:val="center"/>
              <w:rPr/>
            </w:pPr>
            <w:r w:rsidDel="00000000" w:rsidR="00000000" w:rsidRPr="00000000">
              <w:rPr>
                <w:rFonts w:ascii="Arial" w:cs="Arial" w:eastAsia="Arial" w:hAnsi="Arial"/>
                <w:b w:val="1"/>
                <w:bCs w:val="1"/>
                <w:color w:val="155724"/>
                <w:sz w:val="18"/>
                <w:szCs w:val="18"/>
                <w:rtl w:val="0"/>
              </w:rPr>
              <w:t xml:space="preserve">$439.00</w:t>
            </w:r>
            <w:r w:rsidDel="00000000" w:rsidR="00000000" w:rsidRPr="00000000">
              <w:rPr>
                <w:rtl w:val="0"/>
              </w:rPr>
            </w:r>
          </w:p>
        </w:tc>
      </w:tr>
    </w:tbl>
    <w:p w:rsidR="00000000" w:rsidDel="00000000" w:rsidP="00000000" w:rsidRDefault="00000000" w:rsidRPr="00000000" w14:paraId="00000032">
      <w:pPr>
        <w:spacing w:after="60" w:before="0" w:lineRule="auto"/>
        <w:rPr/>
      </w:pPr>
      <w:r w:rsidDel="00000000" w:rsidR="00000000" w:rsidRPr="00000000">
        <w:rPr>
          <w:rtl w:val="0"/>
        </w:rPr>
      </w:r>
    </w:p>
    <w:tbl>
      <w:tblPr>
        <w:tblStyle w:val="Table7"/>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90"/>
        <w:gridCol w:w="1776"/>
        <w:tblGridChange w:id="0">
          <w:tblGrid>
            <w:gridCol w:w="8090"/>
            <w:gridCol w:w="177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e3a5f" w:val="clear"/>
            <w:tcMar>
              <w:top w:w="140.0" w:type="dxa"/>
              <w:left w:w="180.0" w:type="dxa"/>
              <w:bottom w:w="140.0" w:type="dxa"/>
              <w:right w:w="180.0" w:type="dxa"/>
            </w:tcMar>
          </w:tcPr>
          <w:p w:rsidR="00000000" w:rsidDel="00000000" w:rsidP="00000000" w:rsidRDefault="00000000" w:rsidRPr="00000000" w14:paraId="00000033">
            <w:pPr>
              <w:spacing w:after="0" w:before="0" w:lineRule="auto"/>
              <w:rPr/>
            </w:pPr>
            <w:r w:rsidDel="00000000" w:rsidR="00000000" w:rsidRPr="00000000">
              <w:rPr>
                <w:rFonts w:ascii="Arial" w:cs="Arial" w:eastAsia="Arial" w:hAnsi="Arial"/>
                <w:b w:val="1"/>
                <w:bCs w:val="1"/>
                <w:color w:val="ffffff"/>
                <w:sz w:val="20"/>
                <w:szCs w:val="20"/>
                <w:rtl w:val="0"/>
              </w:rPr>
              <w:t xml:space="preserve">Total Amount Paid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e3a5f" w:val="clear"/>
            <w:tcMar>
              <w:top w:w="140.0" w:type="dxa"/>
              <w:left w:w="180.0" w:type="dxa"/>
              <w:bottom w:w="140.0" w:type="dxa"/>
              <w:right w:w="180.0" w:type="dxa"/>
            </w:tcMar>
          </w:tcPr>
          <w:p w:rsidR="00000000" w:rsidDel="00000000" w:rsidP="00000000" w:rsidRDefault="00000000" w:rsidRPr="00000000" w14:paraId="00000034">
            <w:pPr>
              <w:spacing w:after="0" w:before="0" w:lineRule="auto"/>
              <w:jc w:val="right"/>
              <w:rPr/>
            </w:pPr>
            <w:r w:rsidDel="00000000" w:rsidR="00000000" w:rsidRPr="00000000">
              <w:rPr>
                <w:rFonts w:ascii="Arial" w:cs="Arial" w:eastAsia="Arial" w:hAnsi="Arial"/>
                <w:b w:val="1"/>
                <w:bCs w:val="1"/>
                <w:color w:val="ffffff"/>
                <w:sz w:val="20"/>
                <w:szCs w:val="20"/>
                <w:rtl w:val="0"/>
              </w:rPr>
              <w:t xml:space="preserve">$1,457.00</w:t>
            </w:r>
            <w:r w:rsidDel="00000000" w:rsidR="00000000" w:rsidRPr="00000000">
              <w:rPr>
                <w:rtl w:val="0"/>
              </w:rPr>
            </w:r>
          </w:p>
        </w:tc>
      </w:tr>
    </w:tbl>
    <w:p w:rsidR="00000000" w:rsidDel="00000000" w:rsidP="00000000" w:rsidRDefault="00000000" w:rsidRPr="00000000" w14:paraId="00000035">
      <w:pPr>
        <w:spacing w:after="200" w:before="0" w:lineRule="auto"/>
        <w:rPr/>
      </w:pPr>
      <w:r w:rsidDel="00000000" w:rsidR="00000000" w:rsidRPr="00000000">
        <w:rPr>
          <w:rtl w:val="0"/>
        </w:rPr>
      </w:r>
    </w:p>
    <w:tbl>
      <w:tblPr>
        <w:tblStyle w:val="Table8"/>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66"/>
        <w:tblGridChange w:id="0">
          <w:tblGrid>
            <w:gridCol w:w="9866"/>
          </w:tblGrid>
        </w:tblGridChange>
      </w:tblGrid>
      <w:tr>
        <w:trPr>
          <w:cantSplit w:val="0"/>
          <w:tblHeader w:val="0"/>
        </w:trPr>
        <w:tc>
          <w:tcPr>
            <w:tcBorders>
              <w:top w:color="000000" w:space="0" w:sz="0" w:val="nil"/>
              <w:left w:color="4a90c4" w:space="0" w:sz="16" w:val="single"/>
              <w:bottom w:color="000000" w:space="0" w:sz="0" w:val="nil"/>
              <w:right w:color="000000" w:space="0" w:sz="0" w:val="nil"/>
            </w:tcBorders>
            <w:shd w:fill="ebf4fc" w:val="clear"/>
            <w:tcMar>
              <w:top w:w="120.0" w:type="dxa"/>
              <w:left w:w="260.0" w:type="dxa"/>
              <w:bottom w:w="120.0" w:type="dxa"/>
              <w:right w:w="260.0" w:type="dxa"/>
            </w:tcMar>
          </w:tcPr>
          <w:p w:rsidR="00000000" w:rsidDel="00000000" w:rsidP="00000000" w:rsidRDefault="00000000" w:rsidRPr="00000000" w14:paraId="00000036">
            <w:pPr>
              <w:spacing w:after="60" w:before="0" w:lineRule="auto"/>
              <w:rPr/>
            </w:pPr>
            <w:r w:rsidDel="00000000" w:rsidR="00000000" w:rsidRPr="00000000">
              <w:rPr>
                <w:rFonts w:ascii="Arial" w:cs="Arial" w:eastAsia="Arial" w:hAnsi="Arial"/>
                <w:b w:val="1"/>
                <w:bCs w:val="1"/>
                <w:color w:val="2e6da4"/>
                <w:sz w:val="19"/>
                <w:szCs w:val="19"/>
                <w:rtl w:val="0"/>
              </w:rPr>
              <w:t xml:space="preserve">Notes</w:t>
            </w:r>
            <w:r w:rsidDel="00000000" w:rsidR="00000000" w:rsidRPr="00000000">
              <w:rPr>
                <w:rtl w:val="0"/>
              </w:rPr>
            </w:r>
          </w:p>
          <w:p w:rsidR="00000000" w:rsidDel="00000000" w:rsidP="00000000" w:rsidRDefault="00000000" w:rsidRPr="00000000" w14:paraId="00000037">
            <w:pPr>
              <w:spacing w:after="0" w:before="0" w:lineRule="auto"/>
              <w:rPr/>
            </w:pPr>
            <w:r w:rsidDel="00000000" w:rsidR="00000000" w:rsidRPr="00000000">
              <w:rPr>
                <w:rFonts w:ascii="Arial" w:cs="Arial" w:eastAsia="Arial" w:hAnsi="Arial"/>
                <w:color w:val="4a6280"/>
                <w:sz w:val="17"/>
                <w:szCs w:val="17"/>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tc>
      </w:tr>
    </w:tbl>
    <w:p w:rsidR="00000000" w:rsidDel="00000000" w:rsidP="00000000" w:rsidRDefault="00000000" w:rsidRPr="00000000" w14:paraId="00000038">
      <w:pPr>
        <w:spacing w:after="240" w:before="0" w:lineRule="auto"/>
        <w:rPr/>
      </w:pPr>
      <w:r w:rsidDel="00000000" w:rsidR="00000000" w:rsidRPr="00000000">
        <w:rPr>
          <w:rtl w:val="0"/>
        </w:rPr>
      </w:r>
    </w:p>
    <w:p w:rsidR="00000000" w:rsidDel="00000000" w:rsidP="00000000" w:rsidRDefault="00000000" w:rsidRPr="00000000" w14:paraId="00000039">
      <w:pPr>
        <w:pBdr>
          <w:top w:color="d6e8f7" w:space="0" w:sz="4" w:val="single"/>
        </w:pBdr>
        <w:spacing w:after="0" w:before="160" w:lineRule="auto"/>
        <w:jc w:val="center"/>
        <w:rPr/>
      </w:pPr>
      <w:r w:rsidDel="00000000" w:rsidR="00000000" w:rsidRPr="00000000">
        <w:rPr>
          <w:rFonts w:ascii="Arial" w:cs="Arial" w:eastAsia="Arial" w:hAnsi="Arial"/>
          <w:color w:val="7a9ab8"/>
          <w:sz w:val="15"/>
          <w:szCs w:val="15"/>
          <w:rtl w:val="0"/>
        </w:rPr>
        <w:t xml:space="preserve">Your Company Name  |  ABN 123 456 789  |  123 Smith St, Newcastle NSW 2280</w:t>
      </w:r>
      <w:r w:rsidDel="00000000" w:rsidR="00000000" w:rsidRPr="00000000">
        <w:rPr>
          <w:rtl w:val="0"/>
        </w:rPr>
      </w:r>
    </w:p>
    <w:sectPr>
      <w:pgSz w:h="16838" w:w="11906" w:orient="portrait"/>
      <w:pgMar w:bottom="860" w:top="860" w:left="1020" w:right="10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